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DF1" w:rsidRPr="00103DF1" w:rsidRDefault="00103DF1" w:rsidP="00103DF1">
      <w:pPr>
        <w:jc w:val="center"/>
        <w:rPr>
          <w:b/>
          <w:color w:val="00B0F0"/>
        </w:rPr>
      </w:pPr>
      <w:r w:rsidRPr="007620D8">
        <w:rPr>
          <w:noProof/>
          <w:lang w:eastAsia="it-IT"/>
        </w:rPr>
        <w:drawing>
          <wp:inline distT="0" distB="0" distL="0" distR="0">
            <wp:extent cx="716280" cy="716280"/>
            <wp:effectExtent l="0" t="0" r="7620" b="7620"/>
            <wp:docPr id="1" name="Immagine 1" descr="Senza titolo-1 c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nza titolo-1 cop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3DF1">
        <w:rPr>
          <w:b/>
          <w:color w:val="00B0F0"/>
        </w:rPr>
        <w:t xml:space="preserve"> </w:t>
      </w:r>
    </w:p>
    <w:p w:rsidR="00103DF1" w:rsidRPr="00103DF1" w:rsidRDefault="00103DF1" w:rsidP="00103DF1">
      <w:pPr>
        <w:spacing w:after="0" w:line="240" w:lineRule="auto"/>
        <w:jc w:val="center"/>
        <w:rPr>
          <w:b/>
          <w:color w:val="00B0F0"/>
          <w:sz w:val="32"/>
          <w:szCs w:val="32"/>
        </w:rPr>
      </w:pPr>
      <w:r w:rsidRPr="00103DF1">
        <w:rPr>
          <w:b/>
          <w:color w:val="00B0F0"/>
          <w:sz w:val="32"/>
          <w:szCs w:val="32"/>
        </w:rPr>
        <w:t>OLTREOCEANO</w:t>
      </w:r>
    </w:p>
    <w:p w:rsidR="00103DF1" w:rsidRPr="00103DF1" w:rsidRDefault="00103DF1" w:rsidP="00103DF1">
      <w:pPr>
        <w:spacing w:after="0" w:line="240" w:lineRule="auto"/>
        <w:jc w:val="center"/>
        <w:rPr>
          <w:color w:val="00B0F0"/>
          <w:sz w:val="32"/>
          <w:szCs w:val="32"/>
        </w:rPr>
      </w:pPr>
      <w:r w:rsidRPr="00103DF1">
        <w:rPr>
          <w:color w:val="00B0F0"/>
          <w:sz w:val="32"/>
          <w:szCs w:val="32"/>
        </w:rPr>
        <w:t>Rivista sulle migrazioni</w:t>
      </w:r>
    </w:p>
    <w:p w:rsidR="00103DF1" w:rsidRPr="00103DF1" w:rsidRDefault="00103DF1" w:rsidP="00103DF1">
      <w:pPr>
        <w:spacing w:after="0" w:line="240" w:lineRule="auto"/>
        <w:jc w:val="center"/>
        <w:rPr>
          <w:color w:val="00B0F0"/>
          <w:sz w:val="32"/>
          <w:szCs w:val="32"/>
        </w:rPr>
      </w:pPr>
    </w:p>
    <w:p w:rsidR="00103DF1" w:rsidRPr="00103DF1" w:rsidRDefault="00103DF1" w:rsidP="00103DF1">
      <w:pPr>
        <w:spacing w:after="0" w:line="240" w:lineRule="auto"/>
        <w:jc w:val="center"/>
        <w:rPr>
          <w:sz w:val="28"/>
          <w:szCs w:val="28"/>
        </w:rPr>
      </w:pPr>
      <w:r w:rsidRPr="00103DF1">
        <w:rPr>
          <w:b/>
          <w:sz w:val="28"/>
          <w:szCs w:val="28"/>
        </w:rPr>
        <w:t>C</w:t>
      </w:r>
      <w:r w:rsidRPr="00103DF1">
        <w:rPr>
          <w:sz w:val="28"/>
          <w:szCs w:val="28"/>
        </w:rPr>
        <w:t xml:space="preserve">entro </w:t>
      </w:r>
      <w:r w:rsidRPr="00103DF1">
        <w:rPr>
          <w:b/>
          <w:sz w:val="28"/>
          <w:szCs w:val="28"/>
        </w:rPr>
        <w:t>I</w:t>
      </w:r>
      <w:r w:rsidRPr="00103DF1">
        <w:rPr>
          <w:sz w:val="28"/>
          <w:szCs w:val="28"/>
        </w:rPr>
        <w:t xml:space="preserve">nternazionale </w:t>
      </w:r>
      <w:r w:rsidRPr="00103DF1">
        <w:rPr>
          <w:b/>
          <w:sz w:val="28"/>
          <w:szCs w:val="28"/>
        </w:rPr>
        <w:t>L</w:t>
      </w:r>
      <w:r w:rsidRPr="00103DF1">
        <w:rPr>
          <w:sz w:val="28"/>
          <w:szCs w:val="28"/>
        </w:rPr>
        <w:t xml:space="preserve">etterature </w:t>
      </w:r>
      <w:r w:rsidRPr="00103DF1">
        <w:rPr>
          <w:b/>
          <w:sz w:val="28"/>
          <w:szCs w:val="28"/>
        </w:rPr>
        <w:t>M</w:t>
      </w:r>
      <w:r w:rsidRPr="00103DF1">
        <w:rPr>
          <w:sz w:val="28"/>
          <w:szCs w:val="28"/>
        </w:rPr>
        <w:t>igranti</w:t>
      </w:r>
    </w:p>
    <w:p w:rsidR="00103DF1" w:rsidRPr="00103DF1" w:rsidRDefault="00103DF1" w:rsidP="00103DF1">
      <w:pPr>
        <w:spacing w:after="0" w:line="240" w:lineRule="auto"/>
        <w:jc w:val="center"/>
      </w:pPr>
      <w:r w:rsidRPr="00103DF1">
        <w:t>Università degli Studi di Udine</w:t>
      </w:r>
    </w:p>
    <w:p w:rsidR="00103DF1" w:rsidRPr="00103DF1" w:rsidRDefault="00103DF1" w:rsidP="00103DF1">
      <w:pPr>
        <w:spacing w:after="0" w:line="240" w:lineRule="auto"/>
        <w:jc w:val="center"/>
        <w:rPr>
          <w:b/>
          <w:color w:val="00B0F0"/>
          <w:sz w:val="32"/>
          <w:szCs w:val="32"/>
        </w:rPr>
      </w:pPr>
    </w:p>
    <w:p w:rsidR="00103DF1" w:rsidRPr="00103DF1" w:rsidRDefault="00103DF1" w:rsidP="00103DF1">
      <w:pPr>
        <w:spacing w:after="0" w:line="240" w:lineRule="auto"/>
        <w:jc w:val="center"/>
        <w:rPr>
          <w:b/>
          <w:color w:val="00B0F0"/>
          <w:sz w:val="32"/>
          <w:szCs w:val="32"/>
        </w:rPr>
      </w:pPr>
    </w:p>
    <w:p w:rsidR="00103DF1" w:rsidRPr="00103DF1" w:rsidRDefault="00103DF1" w:rsidP="00103DF1">
      <w:pPr>
        <w:spacing w:after="0" w:line="240" w:lineRule="auto"/>
        <w:jc w:val="right"/>
        <w:rPr>
          <w:i/>
          <w:sz w:val="28"/>
          <w:szCs w:val="28"/>
        </w:rPr>
      </w:pPr>
      <w:proofErr w:type="spellStart"/>
      <w:r w:rsidRPr="00103DF1">
        <w:rPr>
          <w:i/>
          <w:sz w:val="28"/>
          <w:szCs w:val="28"/>
        </w:rPr>
        <w:t>Blind</w:t>
      </w:r>
      <w:proofErr w:type="spellEnd"/>
      <w:r w:rsidRPr="00103DF1">
        <w:rPr>
          <w:i/>
          <w:sz w:val="28"/>
          <w:szCs w:val="28"/>
        </w:rPr>
        <w:t xml:space="preserve"> Peer </w:t>
      </w:r>
      <w:proofErr w:type="spellStart"/>
      <w:r w:rsidRPr="00103DF1">
        <w:rPr>
          <w:i/>
          <w:sz w:val="28"/>
          <w:szCs w:val="28"/>
        </w:rPr>
        <w:t>review</w:t>
      </w:r>
      <w:proofErr w:type="spellEnd"/>
    </w:p>
    <w:p w:rsidR="003C5654" w:rsidRPr="00103DF1" w:rsidRDefault="00103DF1" w:rsidP="00103DF1">
      <w:pPr>
        <w:spacing w:after="0" w:line="240" w:lineRule="auto"/>
        <w:jc w:val="right"/>
        <w:rPr>
          <w:sz w:val="28"/>
          <w:szCs w:val="28"/>
        </w:rPr>
      </w:pPr>
      <w:r w:rsidRPr="00103DF1">
        <w:rPr>
          <w:i/>
          <w:sz w:val="28"/>
          <w:szCs w:val="28"/>
        </w:rPr>
        <w:t>Scheda di Valutazione</w:t>
      </w:r>
    </w:p>
    <w:p w:rsidR="00103DF1" w:rsidRDefault="00103DF1" w:rsidP="00103DF1">
      <w:pPr>
        <w:spacing w:after="0" w:line="240" w:lineRule="auto"/>
        <w:jc w:val="right"/>
      </w:pPr>
    </w:p>
    <w:p w:rsidR="00103DF1" w:rsidRDefault="00103DF1" w:rsidP="00103DF1">
      <w:pPr>
        <w:spacing w:after="0" w:line="240" w:lineRule="auto"/>
        <w:jc w:val="both"/>
      </w:pPr>
      <w:r>
        <w:t>_______________________________________________________________________________________</w:t>
      </w:r>
    </w:p>
    <w:p w:rsidR="00103DF1" w:rsidRDefault="00103DF1" w:rsidP="00103DF1">
      <w:pPr>
        <w:spacing w:after="0" w:line="240" w:lineRule="auto"/>
        <w:jc w:val="both"/>
      </w:pPr>
      <w:r>
        <w:t>Spazio per la redazione</w:t>
      </w:r>
    </w:p>
    <w:p w:rsidR="00103DF1" w:rsidRDefault="00103DF1" w:rsidP="00103DF1">
      <w:pPr>
        <w:spacing w:after="0" w:line="240" w:lineRule="auto"/>
        <w:jc w:val="both"/>
      </w:pPr>
      <w:r>
        <w:t xml:space="preserve">(da compilare dopo aver ricevuto la scheda con i giudizi del </w:t>
      </w:r>
      <w:proofErr w:type="spellStart"/>
      <w:r>
        <w:t>reviewer</w:t>
      </w:r>
      <w:proofErr w:type="spellEnd"/>
      <w:r>
        <w:t>)</w:t>
      </w:r>
    </w:p>
    <w:p w:rsidR="00103DF1" w:rsidRDefault="00103DF1" w:rsidP="00103DF1">
      <w:pPr>
        <w:spacing w:after="0" w:line="240" w:lineRule="auto"/>
        <w:jc w:val="both"/>
      </w:pPr>
    </w:p>
    <w:p w:rsidR="00103DF1" w:rsidRDefault="00103DF1" w:rsidP="00103DF1">
      <w:pPr>
        <w:spacing w:after="0" w:line="240" w:lineRule="auto"/>
        <w:jc w:val="both"/>
      </w:pPr>
      <w:r>
        <w:t>AUTORE/AUTRICE DELL’ ARTICOLO:</w:t>
      </w:r>
    </w:p>
    <w:p w:rsidR="00103DF1" w:rsidRDefault="00103DF1" w:rsidP="00103DF1">
      <w:pPr>
        <w:spacing w:after="0" w:line="240" w:lineRule="auto"/>
        <w:jc w:val="both"/>
      </w:pPr>
      <w:r>
        <w:t>TITOLO:</w:t>
      </w:r>
    </w:p>
    <w:p w:rsidR="00103DF1" w:rsidRDefault="00103DF1" w:rsidP="00103DF1">
      <w:pPr>
        <w:spacing w:after="0" w:line="240" w:lineRule="auto"/>
        <w:jc w:val="both"/>
      </w:pPr>
      <w:r>
        <w:t xml:space="preserve">PUBBLICAZIONE NELLA </w:t>
      </w:r>
      <w:r w:rsidR="00155B02">
        <w:t xml:space="preserve">RIVISTA </w:t>
      </w:r>
      <w:r>
        <w:t xml:space="preserve">OLTREOCEANO  n. </w:t>
      </w:r>
      <w:r w:rsidR="00155B02">
        <w:t>???</w:t>
      </w:r>
      <w:r>
        <w:t xml:space="preserve"> : </w:t>
      </w:r>
    </w:p>
    <w:p w:rsidR="00103DF1" w:rsidRDefault="00103DF1" w:rsidP="00103DF1">
      <w:pPr>
        <w:spacing w:after="0" w:line="240" w:lineRule="auto"/>
        <w:jc w:val="both"/>
      </w:pPr>
    </w:p>
    <w:p w:rsidR="00103DF1" w:rsidRDefault="00103DF1" w:rsidP="00103DF1">
      <w:pPr>
        <w:spacing w:after="0" w:line="240" w:lineRule="auto"/>
        <w:jc w:val="both"/>
      </w:pPr>
      <w:r>
        <w:t xml:space="preserve">REVIEWER: </w:t>
      </w:r>
      <w:r w:rsidRPr="00155B02">
        <w:rPr>
          <w:highlight w:val="yellow"/>
        </w:rPr>
        <w:t>NOME E COGNOME</w:t>
      </w:r>
      <w:r>
        <w:tab/>
      </w:r>
      <w:r>
        <w:tab/>
      </w:r>
      <w:r>
        <w:tab/>
        <w:t xml:space="preserve">(Università </w:t>
      </w:r>
      <w:proofErr w:type="gramStart"/>
      <w:r>
        <w:t>di….</w:t>
      </w:r>
      <w:proofErr w:type="gramEnd"/>
      <w:r>
        <w:t>)</w:t>
      </w:r>
    </w:p>
    <w:p w:rsidR="00103DF1" w:rsidRDefault="00103DF1" w:rsidP="00103DF1">
      <w:pPr>
        <w:spacing w:after="0" w:line="240" w:lineRule="auto"/>
        <w:jc w:val="both"/>
      </w:pPr>
      <w:r>
        <w:t>_______________________________________________________________________________________</w:t>
      </w:r>
    </w:p>
    <w:p w:rsidR="00103DF1" w:rsidRDefault="00103DF1" w:rsidP="00103DF1">
      <w:pPr>
        <w:spacing w:after="0" w:line="240" w:lineRule="auto"/>
        <w:jc w:val="both"/>
      </w:pPr>
      <w:r w:rsidRPr="00103DF1">
        <w:rPr>
          <w:b/>
        </w:rPr>
        <w:t>Tempo a disposizione</w:t>
      </w:r>
      <w:r>
        <w:t>: 10 giorni dalla data di inoltro dell’articolo</w:t>
      </w:r>
    </w:p>
    <w:p w:rsidR="00103DF1" w:rsidRDefault="00103DF1" w:rsidP="00103DF1">
      <w:pPr>
        <w:spacing w:after="0" w:line="240" w:lineRule="auto"/>
        <w:jc w:val="both"/>
      </w:pPr>
    </w:p>
    <w:p w:rsidR="00103DF1" w:rsidRDefault="00103DF1" w:rsidP="00103DF1">
      <w:pPr>
        <w:spacing w:after="0" w:line="240" w:lineRule="auto"/>
        <w:jc w:val="both"/>
      </w:pPr>
    </w:p>
    <w:p w:rsidR="00103DF1" w:rsidRPr="00103DF1" w:rsidRDefault="00103DF1" w:rsidP="00103DF1">
      <w:pPr>
        <w:spacing w:after="0" w:line="240" w:lineRule="auto"/>
        <w:jc w:val="both"/>
        <w:rPr>
          <w:b/>
        </w:rPr>
      </w:pPr>
      <w:r>
        <w:t>*</w:t>
      </w:r>
      <w:r w:rsidRPr="00103DF1">
        <w:rPr>
          <w:b/>
        </w:rPr>
        <w:t>Osservazioni dei revisori</w:t>
      </w:r>
      <w:r w:rsidR="002B3066">
        <w:rPr>
          <w:b/>
        </w:rPr>
        <w:t xml:space="preserve"> </w:t>
      </w:r>
      <w:bookmarkStart w:id="0" w:name="_GoBack"/>
      <w:bookmarkEnd w:id="0"/>
      <w:r w:rsidRPr="00103DF1">
        <w:rPr>
          <w:b/>
        </w:rPr>
        <w:t>(max. 1000 caratteri)</w:t>
      </w:r>
    </w:p>
    <w:p w:rsidR="00103DF1" w:rsidRDefault="00103DF1" w:rsidP="00103DF1">
      <w:pPr>
        <w:spacing w:after="0" w:line="240" w:lineRule="auto"/>
        <w:jc w:val="both"/>
      </w:pPr>
      <w:r>
        <w:t>Ai revisori viene chiesto di preparare un breve commento, dopo aver contrassegnato con una X l’opzione corrispondente a: formato articolo in base alle seguenti indicazioni: Foglio A4. Carattere tipografico: Times New Roman. Corpo: 12. Paragrafo: Interlinea 1. Titolo in maiuscolo e centrato, seguito nella riga inferiore dal nome e dal cognome dell’autore in minuscolo con iniziali in maiuscolo; paragrafi con titolo in grassetto minuscolo; lunghezza: massimo otto (8) pagine tra cui note, bibliografia e allegati, al fine di fornire chiare indicazioni sulla qualità della forma e del contenuto del testo, sulla sua originalità (nell’ambito del settore del rispettivo settore di competenza) e sulla validità dei riferimenti bibliografici.</w:t>
      </w:r>
    </w:p>
    <w:p w:rsidR="00103DF1" w:rsidRDefault="00103DF1" w:rsidP="00103DF1">
      <w:pPr>
        <w:spacing w:after="0" w:line="240" w:lineRule="auto"/>
        <w:jc w:val="both"/>
      </w:pPr>
    </w:p>
    <w:p w:rsidR="00103DF1" w:rsidRPr="00103DF1" w:rsidRDefault="00103DF1" w:rsidP="00103DF1">
      <w:pPr>
        <w:spacing w:after="0" w:line="240" w:lineRule="auto"/>
        <w:jc w:val="both"/>
        <w:rPr>
          <w:b/>
        </w:rPr>
      </w:pPr>
      <w:r w:rsidRPr="00103DF1">
        <w:rPr>
          <w:b/>
        </w:rPr>
        <w:t>Redazione (segnare con una X l’opzione corrispondente):</w:t>
      </w:r>
    </w:p>
    <w:p w:rsidR="00103DF1" w:rsidRDefault="00103DF1" w:rsidP="00103DF1">
      <w:pPr>
        <w:spacing w:after="0" w:line="240" w:lineRule="auto"/>
        <w:jc w:val="both"/>
      </w:pPr>
      <w:r>
        <w:t xml:space="preserve">1. Corretta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03DF1" w:rsidRDefault="00103DF1" w:rsidP="00103DF1">
      <w:pPr>
        <w:spacing w:after="0" w:line="240" w:lineRule="auto"/>
        <w:jc w:val="both"/>
      </w:pPr>
      <w:r>
        <w:t>2. Confusa / scorretta</w:t>
      </w:r>
      <w:r>
        <w:tab/>
      </w:r>
      <w:r>
        <w:tab/>
      </w:r>
      <w:r>
        <w:tab/>
      </w:r>
      <w:r>
        <w:tab/>
      </w:r>
      <w:r>
        <w:tab/>
      </w:r>
    </w:p>
    <w:p w:rsidR="00103DF1" w:rsidRDefault="00103DF1" w:rsidP="00103DF1">
      <w:pPr>
        <w:spacing w:after="0" w:line="240" w:lineRule="auto"/>
        <w:jc w:val="both"/>
      </w:pPr>
    </w:p>
    <w:p w:rsidR="00103DF1" w:rsidRPr="00103DF1" w:rsidRDefault="00103DF1" w:rsidP="00103DF1">
      <w:pPr>
        <w:spacing w:after="0" w:line="240" w:lineRule="auto"/>
        <w:jc w:val="both"/>
        <w:rPr>
          <w:b/>
        </w:rPr>
      </w:pPr>
      <w:r w:rsidRPr="00103DF1">
        <w:rPr>
          <w:b/>
        </w:rPr>
        <w:t>Estensione dell’articolo (segnare con una X l’opzione corrispondente):</w:t>
      </w:r>
    </w:p>
    <w:p w:rsidR="00103DF1" w:rsidRDefault="00103DF1" w:rsidP="00103DF1">
      <w:pPr>
        <w:spacing w:after="0" w:line="240" w:lineRule="auto"/>
        <w:jc w:val="both"/>
      </w:pPr>
      <w:r>
        <w:t>1.</w:t>
      </w:r>
      <w:r>
        <w:tab/>
        <w:t>Adeguata</w:t>
      </w:r>
      <w:r>
        <w:tab/>
      </w:r>
      <w:r>
        <w:tab/>
      </w:r>
      <w:r>
        <w:tab/>
      </w:r>
      <w:r>
        <w:tab/>
      </w:r>
      <w:r>
        <w:tab/>
      </w:r>
    </w:p>
    <w:p w:rsidR="00103DF1" w:rsidRDefault="00103DF1" w:rsidP="00103DF1">
      <w:pPr>
        <w:spacing w:after="0" w:line="240" w:lineRule="auto"/>
        <w:jc w:val="both"/>
      </w:pPr>
      <w:r>
        <w:t>2.</w:t>
      </w:r>
      <w:r>
        <w:tab/>
        <w:t>Eccesiva</w:t>
      </w:r>
      <w:r>
        <w:tab/>
      </w:r>
      <w:r>
        <w:tab/>
      </w:r>
      <w:r>
        <w:tab/>
      </w:r>
      <w:r>
        <w:tab/>
      </w:r>
      <w:r>
        <w:tab/>
      </w:r>
    </w:p>
    <w:p w:rsidR="00103DF1" w:rsidRDefault="00103DF1" w:rsidP="00103DF1">
      <w:pPr>
        <w:spacing w:after="0" w:line="240" w:lineRule="auto"/>
        <w:jc w:val="both"/>
      </w:pPr>
      <w:r>
        <w:t>3.</w:t>
      </w:r>
      <w:r>
        <w:tab/>
        <w:t>Insufficiente</w:t>
      </w:r>
      <w:r>
        <w:tab/>
      </w:r>
      <w:r>
        <w:tab/>
      </w:r>
      <w:r>
        <w:tab/>
      </w:r>
      <w:r>
        <w:tab/>
      </w:r>
      <w:r>
        <w:tab/>
      </w:r>
    </w:p>
    <w:p w:rsidR="00103DF1" w:rsidRDefault="00103DF1" w:rsidP="00103DF1">
      <w:pPr>
        <w:spacing w:after="0" w:line="240" w:lineRule="auto"/>
        <w:jc w:val="both"/>
      </w:pPr>
    </w:p>
    <w:p w:rsidR="00103DF1" w:rsidRPr="00103DF1" w:rsidRDefault="00103DF1" w:rsidP="00103DF1">
      <w:pPr>
        <w:spacing w:after="0" w:line="240" w:lineRule="auto"/>
        <w:jc w:val="both"/>
        <w:rPr>
          <w:b/>
        </w:rPr>
      </w:pPr>
      <w:r w:rsidRPr="00103DF1">
        <w:rPr>
          <w:b/>
        </w:rPr>
        <w:t>Struttura interna e sviluppo (segnare con una X l’opzione corrispondente):</w:t>
      </w:r>
    </w:p>
    <w:p w:rsidR="00103DF1" w:rsidRDefault="00103DF1" w:rsidP="00103DF1">
      <w:pPr>
        <w:spacing w:after="0" w:line="240" w:lineRule="auto"/>
        <w:jc w:val="both"/>
      </w:pPr>
      <w:r>
        <w:t>1.</w:t>
      </w:r>
      <w:r>
        <w:tab/>
        <w:t xml:space="preserve">Precisa / </w:t>
      </w:r>
      <w:proofErr w:type="spellStart"/>
      <w:r>
        <w:t>correcta</w:t>
      </w:r>
      <w:proofErr w:type="spellEnd"/>
      <w:r>
        <w:t xml:space="preserve">    </w:t>
      </w:r>
      <w:r>
        <w:tab/>
      </w:r>
      <w:r>
        <w:tab/>
      </w:r>
      <w:r>
        <w:tab/>
      </w:r>
      <w:r>
        <w:tab/>
      </w:r>
    </w:p>
    <w:p w:rsidR="00103DF1" w:rsidRDefault="00103DF1" w:rsidP="00103DF1">
      <w:pPr>
        <w:spacing w:after="0" w:line="240" w:lineRule="auto"/>
        <w:jc w:val="both"/>
      </w:pPr>
      <w:r>
        <w:t>2.</w:t>
      </w:r>
      <w:r>
        <w:tab/>
        <w:t xml:space="preserve">Confusa / </w:t>
      </w:r>
      <w:proofErr w:type="spellStart"/>
      <w:r>
        <w:t>scorrecta</w:t>
      </w:r>
      <w:proofErr w:type="spellEnd"/>
      <w:r>
        <w:tab/>
      </w:r>
      <w:r>
        <w:tab/>
      </w:r>
      <w:r>
        <w:tab/>
      </w:r>
      <w:r>
        <w:tab/>
      </w:r>
    </w:p>
    <w:p w:rsidR="00103DF1" w:rsidRDefault="00103DF1" w:rsidP="00103DF1">
      <w:pPr>
        <w:spacing w:after="0" w:line="240" w:lineRule="auto"/>
        <w:jc w:val="both"/>
      </w:pPr>
    </w:p>
    <w:p w:rsidR="00103DF1" w:rsidRPr="00103DF1" w:rsidRDefault="00103DF1" w:rsidP="00103DF1">
      <w:pPr>
        <w:spacing w:after="0" w:line="240" w:lineRule="auto"/>
        <w:jc w:val="both"/>
        <w:rPr>
          <w:b/>
        </w:rPr>
      </w:pPr>
      <w:r w:rsidRPr="00103DF1">
        <w:rPr>
          <w:b/>
        </w:rPr>
        <w:lastRenderedPageBreak/>
        <w:t>Metodologia (segnare con una X l’opzione corrispondente):</w:t>
      </w:r>
    </w:p>
    <w:p w:rsidR="00103DF1" w:rsidRDefault="00103DF1" w:rsidP="00103DF1">
      <w:pPr>
        <w:spacing w:after="0" w:line="240" w:lineRule="auto"/>
        <w:jc w:val="both"/>
      </w:pPr>
      <w:r>
        <w:t>1.</w:t>
      </w:r>
      <w:r>
        <w:tab/>
        <w:t xml:space="preserve">Adeguata /innovatrice /consistente   </w:t>
      </w:r>
      <w:r>
        <w:tab/>
      </w:r>
      <w:r>
        <w:tab/>
      </w:r>
    </w:p>
    <w:p w:rsidR="00103DF1" w:rsidRDefault="00103DF1" w:rsidP="00103DF1">
      <w:pPr>
        <w:spacing w:after="0" w:line="240" w:lineRule="auto"/>
        <w:jc w:val="both"/>
      </w:pPr>
      <w:r>
        <w:t>2.</w:t>
      </w:r>
      <w:r>
        <w:tab/>
      </w:r>
      <w:proofErr w:type="spellStart"/>
      <w:r>
        <w:t>Inadeguada</w:t>
      </w:r>
      <w:proofErr w:type="spellEnd"/>
      <w:r>
        <w:t xml:space="preserve"> /superata / deficiente</w:t>
      </w:r>
      <w:r>
        <w:tab/>
      </w:r>
      <w:r>
        <w:tab/>
      </w:r>
    </w:p>
    <w:p w:rsidR="00103DF1" w:rsidRDefault="00103DF1" w:rsidP="00103DF1">
      <w:pPr>
        <w:spacing w:after="0" w:line="240" w:lineRule="auto"/>
        <w:jc w:val="both"/>
      </w:pPr>
    </w:p>
    <w:p w:rsidR="00103DF1" w:rsidRDefault="00103DF1" w:rsidP="00103DF1">
      <w:pPr>
        <w:spacing w:after="0" w:line="240" w:lineRule="auto"/>
        <w:jc w:val="both"/>
      </w:pPr>
      <w:r w:rsidRPr="00103DF1">
        <w:rPr>
          <w:b/>
        </w:rPr>
        <w:t>Fonti e Bibliografia (segnare con una X l’opzione corrispondente)</w:t>
      </w:r>
      <w:r>
        <w:t>:</w:t>
      </w:r>
    </w:p>
    <w:p w:rsidR="00103DF1" w:rsidRDefault="00103DF1" w:rsidP="00103DF1">
      <w:pPr>
        <w:spacing w:after="0" w:line="240" w:lineRule="auto"/>
        <w:jc w:val="both"/>
      </w:pPr>
      <w:r>
        <w:t>1.</w:t>
      </w:r>
      <w:r>
        <w:tab/>
        <w:t xml:space="preserve">Adeguate / attuali   </w:t>
      </w:r>
      <w:r>
        <w:tab/>
      </w:r>
      <w:r>
        <w:tab/>
      </w:r>
      <w:r>
        <w:tab/>
      </w:r>
      <w:r>
        <w:tab/>
      </w:r>
    </w:p>
    <w:p w:rsidR="00103DF1" w:rsidRDefault="00103DF1" w:rsidP="00103DF1">
      <w:pPr>
        <w:spacing w:after="0" w:line="240" w:lineRule="auto"/>
        <w:jc w:val="both"/>
      </w:pPr>
      <w:r>
        <w:t>2.</w:t>
      </w:r>
      <w:r>
        <w:tab/>
        <w:t>Inadeguate / superate</w:t>
      </w:r>
      <w:r>
        <w:tab/>
      </w:r>
      <w:r>
        <w:tab/>
      </w:r>
      <w:r>
        <w:tab/>
      </w:r>
      <w:r>
        <w:tab/>
      </w:r>
    </w:p>
    <w:p w:rsidR="00103DF1" w:rsidRDefault="00103DF1" w:rsidP="00103DF1">
      <w:pPr>
        <w:spacing w:after="0" w:line="240" w:lineRule="auto"/>
        <w:jc w:val="both"/>
      </w:pPr>
    </w:p>
    <w:p w:rsidR="00103DF1" w:rsidRPr="00103DF1" w:rsidRDefault="00103DF1" w:rsidP="00103DF1">
      <w:pPr>
        <w:spacing w:after="0" w:line="240" w:lineRule="auto"/>
        <w:jc w:val="both"/>
        <w:rPr>
          <w:b/>
        </w:rPr>
      </w:pPr>
      <w:r w:rsidRPr="00103DF1">
        <w:rPr>
          <w:b/>
        </w:rPr>
        <w:t xml:space="preserve">Coerenza: </w:t>
      </w:r>
      <w:r w:rsidRPr="00103DF1">
        <w:t>valutare il rapporto tra ipotesi, obiettivi, metodologia e approccio critico</w:t>
      </w:r>
    </w:p>
    <w:p w:rsidR="00103DF1" w:rsidRDefault="00103DF1" w:rsidP="00103DF1">
      <w:pPr>
        <w:spacing w:after="0" w:line="240" w:lineRule="auto"/>
        <w:jc w:val="both"/>
      </w:pPr>
    </w:p>
    <w:p w:rsidR="00103DF1" w:rsidRDefault="00103DF1" w:rsidP="00103DF1">
      <w:pPr>
        <w:spacing w:after="0" w:line="240" w:lineRule="auto"/>
        <w:jc w:val="both"/>
      </w:pPr>
    </w:p>
    <w:p w:rsidR="00103DF1" w:rsidRDefault="00103DF1" w:rsidP="00103DF1">
      <w:pPr>
        <w:spacing w:after="0" w:line="240" w:lineRule="auto"/>
        <w:jc w:val="both"/>
      </w:pPr>
    </w:p>
    <w:p w:rsidR="00103DF1" w:rsidRDefault="00103DF1" w:rsidP="00103DF1">
      <w:pPr>
        <w:spacing w:after="0" w:line="240" w:lineRule="auto"/>
        <w:jc w:val="both"/>
      </w:pPr>
    </w:p>
    <w:p w:rsidR="00DE14D6" w:rsidRDefault="00DE14D6" w:rsidP="00103DF1">
      <w:pPr>
        <w:spacing w:after="0" w:line="240" w:lineRule="auto"/>
        <w:jc w:val="both"/>
      </w:pPr>
    </w:p>
    <w:p w:rsidR="00DE14D6" w:rsidRDefault="00DE14D6" w:rsidP="00103DF1">
      <w:pPr>
        <w:spacing w:after="0" w:line="240" w:lineRule="auto"/>
        <w:jc w:val="both"/>
      </w:pPr>
    </w:p>
    <w:p w:rsidR="00103DF1" w:rsidRDefault="00103DF1" w:rsidP="00103DF1">
      <w:pPr>
        <w:spacing w:after="0" w:line="240" w:lineRule="auto"/>
        <w:jc w:val="both"/>
      </w:pPr>
      <w:r w:rsidRPr="00103DF1">
        <w:rPr>
          <w:b/>
        </w:rPr>
        <w:t>Valutazione finale (segnare con una X l’opzione corrispondente</w:t>
      </w:r>
      <w:r>
        <w:t>):</w:t>
      </w:r>
    </w:p>
    <w:p w:rsidR="00103DF1" w:rsidRDefault="00103DF1" w:rsidP="00103DF1">
      <w:pPr>
        <w:pStyle w:val="Paragrafoelenco"/>
        <w:numPr>
          <w:ilvl w:val="0"/>
          <w:numId w:val="1"/>
        </w:numPr>
        <w:spacing w:after="0" w:line="240" w:lineRule="auto"/>
        <w:ind w:left="709" w:hanging="709"/>
        <w:jc w:val="both"/>
      </w:pPr>
      <w:r>
        <w:t xml:space="preserve">Si raccomanda la pubblicazione allo stato attuale     </w:t>
      </w:r>
      <w:r>
        <w:tab/>
      </w:r>
    </w:p>
    <w:p w:rsidR="00103DF1" w:rsidRDefault="00103DF1" w:rsidP="00103DF1">
      <w:pPr>
        <w:pStyle w:val="Paragrafoelenco"/>
        <w:spacing w:after="0" w:line="240" w:lineRule="auto"/>
        <w:ind w:left="1068"/>
        <w:jc w:val="both"/>
      </w:pPr>
    </w:p>
    <w:p w:rsidR="00103DF1" w:rsidRDefault="00103DF1" w:rsidP="00103DF1">
      <w:pPr>
        <w:spacing w:after="0" w:line="240" w:lineRule="auto"/>
        <w:jc w:val="both"/>
      </w:pPr>
      <w:r>
        <w:t>2.</w:t>
      </w:r>
      <w:r>
        <w:tab/>
        <w:t>Si raccomanda la pubblicazione con modifiche</w:t>
      </w:r>
      <w:r>
        <w:tab/>
      </w:r>
      <w:r>
        <w:tab/>
      </w:r>
    </w:p>
    <w:p w:rsidR="00103DF1" w:rsidRDefault="00103DF1" w:rsidP="00103DF1">
      <w:pPr>
        <w:spacing w:after="0" w:line="240" w:lineRule="auto"/>
        <w:ind w:left="993"/>
        <w:jc w:val="both"/>
      </w:pPr>
      <w:r>
        <w:t>a)</w:t>
      </w:r>
      <w:r>
        <w:tab/>
        <w:t>Miglioramenti generali della redazione</w:t>
      </w:r>
      <w:r>
        <w:tab/>
      </w:r>
      <w:r>
        <w:tab/>
      </w:r>
      <w:r>
        <w:tab/>
      </w:r>
    </w:p>
    <w:p w:rsidR="00103DF1" w:rsidRDefault="00103DF1" w:rsidP="00103DF1">
      <w:pPr>
        <w:spacing w:after="0" w:line="240" w:lineRule="auto"/>
        <w:ind w:left="993"/>
        <w:jc w:val="both"/>
      </w:pPr>
      <w:r>
        <w:t>b)</w:t>
      </w:r>
      <w:r>
        <w:tab/>
        <w:t>Chiarire la struttura del lavoro</w:t>
      </w:r>
      <w:r>
        <w:tab/>
      </w:r>
      <w:r>
        <w:tab/>
      </w:r>
      <w:r>
        <w:tab/>
      </w:r>
      <w:r>
        <w:tab/>
      </w:r>
    </w:p>
    <w:p w:rsidR="00103DF1" w:rsidRDefault="00103DF1" w:rsidP="00103DF1">
      <w:pPr>
        <w:spacing w:after="0" w:line="240" w:lineRule="auto"/>
        <w:ind w:left="993"/>
        <w:jc w:val="both"/>
      </w:pPr>
      <w:r>
        <w:t>c)</w:t>
      </w:r>
      <w:r>
        <w:tab/>
        <w:t xml:space="preserve">Aggiungere alcune conclusioni </w:t>
      </w:r>
      <w:r>
        <w:tab/>
      </w:r>
      <w:r>
        <w:tab/>
      </w:r>
      <w:r>
        <w:tab/>
      </w:r>
      <w:r>
        <w:tab/>
      </w:r>
    </w:p>
    <w:p w:rsidR="00103DF1" w:rsidRDefault="00103DF1" w:rsidP="00103DF1">
      <w:pPr>
        <w:spacing w:after="0" w:line="240" w:lineRule="auto"/>
        <w:ind w:left="993"/>
        <w:jc w:val="both"/>
      </w:pPr>
      <w:r>
        <w:t>d)</w:t>
      </w:r>
      <w:r>
        <w:tab/>
        <w:t>Altre osservazioni</w:t>
      </w:r>
      <w:r>
        <w:tab/>
      </w:r>
      <w:r>
        <w:tab/>
      </w:r>
      <w:r>
        <w:tab/>
      </w:r>
      <w:r>
        <w:tab/>
      </w:r>
      <w:r>
        <w:tab/>
      </w:r>
    </w:p>
    <w:p w:rsidR="00103DF1" w:rsidRDefault="00103DF1" w:rsidP="00103DF1">
      <w:pPr>
        <w:spacing w:after="0" w:line="240" w:lineRule="auto"/>
        <w:jc w:val="both"/>
      </w:pPr>
    </w:p>
    <w:p w:rsidR="00103DF1" w:rsidRDefault="00103DF1" w:rsidP="00103DF1">
      <w:pPr>
        <w:spacing w:after="0" w:line="240" w:lineRule="auto"/>
        <w:jc w:val="both"/>
      </w:pPr>
      <w:r>
        <w:t>3.</w:t>
      </w:r>
      <w:r>
        <w:tab/>
        <w:t>Si sconsiglia la pub</w:t>
      </w:r>
      <w:r w:rsidR="002B3066">
        <w:t>b</w:t>
      </w:r>
      <w:r>
        <w:t>licazione</w:t>
      </w:r>
      <w:r>
        <w:tab/>
      </w:r>
      <w:r>
        <w:tab/>
      </w:r>
      <w:r>
        <w:tab/>
      </w:r>
      <w:r>
        <w:tab/>
      </w:r>
    </w:p>
    <w:p w:rsidR="00103DF1" w:rsidRDefault="00103DF1" w:rsidP="00103DF1">
      <w:pPr>
        <w:spacing w:after="0" w:line="240" w:lineRule="auto"/>
        <w:jc w:val="both"/>
      </w:pPr>
    </w:p>
    <w:p w:rsidR="00103DF1" w:rsidRDefault="00103DF1" w:rsidP="00103DF1">
      <w:pPr>
        <w:spacing w:after="0" w:line="240" w:lineRule="auto"/>
        <w:jc w:val="both"/>
      </w:pPr>
    </w:p>
    <w:p w:rsidR="00103DF1" w:rsidRDefault="00103DF1" w:rsidP="00103DF1">
      <w:pPr>
        <w:spacing w:after="0" w:line="240" w:lineRule="auto"/>
        <w:jc w:val="both"/>
      </w:pPr>
      <w:r w:rsidRPr="00103DF1">
        <w:rPr>
          <w:b/>
        </w:rPr>
        <w:t>Commento generale</w:t>
      </w:r>
      <w:r>
        <w:t xml:space="preserve">: indicare gli aspetti più rilevanti dell’articolo da pubblicare o da rifiutare e gli eventuali suggerimenti. </w:t>
      </w:r>
    </w:p>
    <w:p w:rsidR="00103DF1" w:rsidRDefault="00103DF1" w:rsidP="00103DF1">
      <w:pPr>
        <w:spacing w:after="0" w:line="240" w:lineRule="auto"/>
        <w:jc w:val="both"/>
      </w:pPr>
    </w:p>
    <w:p w:rsidR="00103DF1" w:rsidRDefault="00103DF1" w:rsidP="00103DF1">
      <w:pPr>
        <w:spacing w:after="0" w:line="240" w:lineRule="auto"/>
        <w:jc w:val="both"/>
      </w:pPr>
    </w:p>
    <w:p w:rsidR="00103DF1" w:rsidRDefault="00103DF1" w:rsidP="00103DF1">
      <w:pPr>
        <w:spacing w:after="0" w:line="240" w:lineRule="auto"/>
        <w:jc w:val="both"/>
      </w:pPr>
    </w:p>
    <w:p w:rsidR="00103DF1" w:rsidRDefault="00103DF1" w:rsidP="00103DF1">
      <w:pPr>
        <w:spacing w:after="0" w:line="240" w:lineRule="auto"/>
        <w:jc w:val="both"/>
      </w:pPr>
    </w:p>
    <w:p w:rsidR="00DE14D6" w:rsidRDefault="00DE14D6" w:rsidP="00103DF1">
      <w:pPr>
        <w:spacing w:after="0" w:line="240" w:lineRule="auto"/>
        <w:jc w:val="both"/>
      </w:pPr>
    </w:p>
    <w:p w:rsidR="00103DF1" w:rsidRDefault="00103DF1" w:rsidP="00103DF1">
      <w:pPr>
        <w:spacing w:after="0" w:line="240" w:lineRule="auto"/>
        <w:jc w:val="both"/>
      </w:pPr>
      <w:r>
        <w:t xml:space="preserve">Data d’invio richiesta: </w:t>
      </w:r>
    </w:p>
    <w:p w:rsidR="00103DF1" w:rsidRDefault="00103DF1" w:rsidP="00103DF1">
      <w:pPr>
        <w:spacing w:after="0" w:line="240" w:lineRule="auto"/>
        <w:jc w:val="both"/>
      </w:pPr>
      <w:r>
        <w:t>Data di consegna valutazione:</w:t>
      </w:r>
    </w:p>
    <w:p w:rsidR="00103DF1" w:rsidRDefault="00103DF1" w:rsidP="00103DF1">
      <w:pPr>
        <w:spacing w:after="0" w:line="240" w:lineRule="auto"/>
        <w:jc w:val="both"/>
      </w:pPr>
    </w:p>
    <w:sectPr w:rsidR="00103D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47D63"/>
    <w:multiLevelType w:val="hybridMultilevel"/>
    <w:tmpl w:val="BD109048"/>
    <w:lvl w:ilvl="0" w:tplc="F8709C0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DF1"/>
    <w:rsid w:val="000004A5"/>
    <w:rsid w:val="0000107A"/>
    <w:rsid w:val="00001FB2"/>
    <w:rsid w:val="000067F8"/>
    <w:rsid w:val="00007D20"/>
    <w:rsid w:val="00011071"/>
    <w:rsid w:val="00011F06"/>
    <w:rsid w:val="00014588"/>
    <w:rsid w:val="00020304"/>
    <w:rsid w:val="000205D5"/>
    <w:rsid w:val="00022450"/>
    <w:rsid w:val="00023C2D"/>
    <w:rsid w:val="00034647"/>
    <w:rsid w:val="0003570C"/>
    <w:rsid w:val="000365D7"/>
    <w:rsid w:val="000421EB"/>
    <w:rsid w:val="00042289"/>
    <w:rsid w:val="00042ED8"/>
    <w:rsid w:val="00043A8A"/>
    <w:rsid w:val="00046F11"/>
    <w:rsid w:val="00050B1B"/>
    <w:rsid w:val="00052251"/>
    <w:rsid w:val="000533A6"/>
    <w:rsid w:val="00055BE1"/>
    <w:rsid w:val="00057861"/>
    <w:rsid w:val="00061FE5"/>
    <w:rsid w:val="00062239"/>
    <w:rsid w:val="000644CA"/>
    <w:rsid w:val="0006627B"/>
    <w:rsid w:val="00067207"/>
    <w:rsid w:val="00067A38"/>
    <w:rsid w:val="000704F1"/>
    <w:rsid w:val="000722C8"/>
    <w:rsid w:val="00072A8D"/>
    <w:rsid w:val="00076C46"/>
    <w:rsid w:val="00080F7E"/>
    <w:rsid w:val="00081C4A"/>
    <w:rsid w:val="00084DC6"/>
    <w:rsid w:val="0008787E"/>
    <w:rsid w:val="00091052"/>
    <w:rsid w:val="0009294F"/>
    <w:rsid w:val="00093236"/>
    <w:rsid w:val="00093495"/>
    <w:rsid w:val="0009459E"/>
    <w:rsid w:val="0009560F"/>
    <w:rsid w:val="00097599"/>
    <w:rsid w:val="000A049C"/>
    <w:rsid w:val="000A04D4"/>
    <w:rsid w:val="000A1BB6"/>
    <w:rsid w:val="000A49A8"/>
    <w:rsid w:val="000A5813"/>
    <w:rsid w:val="000A63D4"/>
    <w:rsid w:val="000B4205"/>
    <w:rsid w:val="000C029A"/>
    <w:rsid w:val="000C12E5"/>
    <w:rsid w:val="000C1E0D"/>
    <w:rsid w:val="000C64B6"/>
    <w:rsid w:val="000D1733"/>
    <w:rsid w:val="000D5E35"/>
    <w:rsid w:val="000E1500"/>
    <w:rsid w:val="000E5883"/>
    <w:rsid w:val="000F0470"/>
    <w:rsid w:val="000F2780"/>
    <w:rsid w:val="000F3B7C"/>
    <w:rsid w:val="000F52F5"/>
    <w:rsid w:val="000F5EAB"/>
    <w:rsid w:val="000F69A1"/>
    <w:rsid w:val="00100713"/>
    <w:rsid w:val="00103DF1"/>
    <w:rsid w:val="00106953"/>
    <w:rsid w:val="0010767F"/>
    <w:rsid w:val="00110C8F"/>
    <w:rsid w:val="00110F04"/>
    <w:rsid w:val="00111F39"/>
    <w:rsid w:val="00112549"/>
    <w:rsid w:val="001125E3"/>
    <w:rsid w:val="00113158"/>
    <w:rsid w:val="00113AFA"/>
    <w:rsid w:val="00115154"/>
    <w:rsid w:val="00120E36"/>
    <w:rsid w:val="0012182B"/>
    <w:rsid w:val="0012253C"/>
    <w:rsid w:val="001229FC"/>
    <w:rsid w:val="00126488"/>
    <w:rsid w:val="00136AD3"/>
    <w:rsid w:val="00137BC6"/>
    <w:rsid w:val="00141DB0"/>
    <w:rsid w:val="0014340A"/>
    <w:rsid w:val="00144061"/>
    <w:rsid w:val="001451C5"/>
    <w:rsid w:val="00145BAE"/>
    <w:rsid w:val="001516AB"/>
    <w:rsid w:val="0015220A"/>
    <w:rsid w:val="00152AF3"/>
    <w:rsid w:val="00153107"/>
    <w:rsid w:val="001544AB"/>
    <w:rsid w:val="00155B02"/>
    <w:rsid w:val="00156917"/>
    <w:rsid w:val="00160713"/>
    <w:rsid w:val="00163608"/>
    <w:rsid w:val="00165135"/>
    <w:rsid w:val="00166272"/>
    <w:rsid w:val="00173431"/>
    <w:rsid w:val="00173D2C"/>
    <w:rsid w:val="00175834"/>
    <w:rsid w:val="00175A89"/>
    <w:rsid w:val="00182A14"/>
    <w:rsid w:val="00186506"/>
    <w:rsid w:val="00187828"/>
    <w:rsid w:val="00191529"/>
    <w:rsid w:val="00197C3A"/>
    <w:rsid w:val="001A2DDF"/>
    <w:rsid w:val="001A55F9"/>
    <w:rsid w:val="001A6FDB"/>
    <w:rsid w:val="001B0637"/>
    <w:rsid w:val="001B2AFA"/>
    <w:rsid w:val="001B4E3F"/>
    <w:rsid w:val="001B74BE"/>
    <w:rsid w:val="001C12CB"/>
    <w:rsid w:val="001C1A35"/>
    <w:rsid w:val="001C2E02"/>
    <w:rsid w:val="001C4BED"/>
    <w:rsid w:val="001C4DDC"/>
    <w:rsid w:val="001C5D38"/>
    <w:rsid w:val="001D0757"/>
    <w:rsid w:val="001D4755"/>
    <w:rsid w:val="001D677D"/>
    <w:rsid w:val="001D6E5F"/>
    <w:rsid w:val="001D6FBA"/>
    <w:rsid w:val="001E0C69"/>
    <w:rsid w:val="001E21B0"/>
    <w:rsid w:val="001E613D"/>
    <w:rsid w:val="001F0251"/>
    <w:rsid w:val="001F0B54"/>
    <w:rsid w:val="001F6C7B"/>
    <w:rsid w:val="00200529"/>
    <w:rsid w:val="00211782"/>
    <w:rsid w:val="00214FE7"/>
    <w:rsid w:val="00216128"/>
    <w:rsid w:val="00216AB3"/>
    <w:rsid w:val="002215C0"/>
    <w:rsid w:val="002220C8"/>
    <w:rsid w:val="0022245D"/>
    <w:rsid w:val="002236DF"/>
    <w:rsid w:val="00226C17"/>
    <w:rsid w:val="00230A08"/>
    <w:rsid w:val="00234AE0"/>
    <w:rsid w:val="00235475"/>
    <w:rsid w:val="002364FA"/>
    <w:rsid w:val="00237205"/>
    <w:rsid w:val="002434D1"/>
    <w:rsid w:val="002459EB"/>
    <w:rsid w:val="00245E0C"/>
    <w:rsid w:val="00245FF2"/>
    <w:rsid w:val="00250E90"/>
    <w:rsid w:val="0025284C"/>
    <w:rsid w:val="00253446"/>
    <w:rsid w:val="00255467"/>
    <w:rsid w:val="00265C09"/>
    <w:rsid w:val="002665B9"/>
    <w:rsid w:val="002668DE"/>
    <w:rsid w:val="0028130E"/>
    <w:rsid w:val="002815EE"/>
    <w:rsid w:val="0028444C"/>
    <w:rsid w:val="00285C4C"/>
    <w:rsid w:val="002923F8"/>
    <w:rsid w:val="00296D78"/>
    <w:rsid w:val="002A21E1"/>
    <w:rsid w:val="002A331E"/>
    <w:rsid w:val="002A67FA"/>
    <w:rsid w:val="002B12FD"/>
    <w:rsid w:val="002B23ED"/>
    <w:rsid w:val="002B3066"/>
    <w:rsid w:val="002B4EBF"/>
    <w:rsid w:val="002C0CFB"/>
    <w:rsid w:val="002C0D8E"/>
    <w:rsid w:val="002C1378"/>
    <w:rsid w:val="002C1719"/>
    <w:rsid w:val="002C3A55"/>
    <w:rsid w:val="002C541E"/>
    <w:rsid w:val="002C6902"/>
    <w:rsid w:val="002C6EED"/>
    <w:rsid w:val="002D3BFC"/>
    <w:rsid w:val="002D42ED"/>
    <w:rsid w:val="002D5A89"/>
    <w:rsid w:val="002D5C69"/>
    <w:rsid w:val="002E42BF"/>
    <w:rsid w:val="002E45D9"/>
    <w:rsid w:val="002E5A1B"/>
    <w:rsid w:val="002E66EB"/>
    <w:rsid w:val="002E71CA"/>
    <w:rsid w:val="002F557D"/>
    <w:rsid w:val="002F5792"/>
    <w:rsid w:val="002F6F72"/>
    <w:rsid w:val="002F79E5"/>
    <w:rsid w:val="002F7DEC"/>
    <w:rsid w:val="00303CD9"/>
    <w:rsid w:val="003045F0"/>
    <w:rsid w:val="0030773F"/>
    <w:rsid w:val="0031476D"/>
    <w:rsid w:val="003164B2"/>
    <w:rsid w:val="0032117E"/>
    <w:rsid w:val="00321D9D"/>
    <w:rsid w:val="00322E87"/>
    <w:rsid w:val="00323024"/>
    <w:rsid w:val="00323C93"/>
    <w:rsid w:val="00325100"/>
    <w:rsid w:val="003302D0"/>
    <w:rsid w:val="0033045B"/>
    <w:rsid w:val="003309A2"/>
    <w:rsid w:val="0033217A"/>
    <w:rsid w:val="0033393C"/>
    <w:rsid w:val="0033542E"/>
    <w:rsid w:val="00337DDD"/>
    <w:rsid w:val="00342AB3"/>
    <w:rsid w:val="00351081"/>
    <w:rsid w:val="003512AF"/>
    <w:rsid w:val="003513BB"/>
    <w:rsid w:val="00352BA5"/>
    <w:rsid w:val="00355A69"/>
    <w:rsid w:val="003564CC"/>
    <w:rsid w:val="00357ED1"/>
    <w:rsid w:val="0036458E"/>
    <w:rsid w:val="00365ECB"/>
    <w:rsid w:val="0036618E"/>
    <w:rsid w:val="003851AE"/>
    <w:rsid w:val="00387990"/>
    <w:rsid w:val="00391772"/>
    <w:rsid w:val="00395209"/>
    <w:rsid w:val="0039682D"/>
    <w:rsid w:val="003A1465"/>
    <w:rsid w:val="003A2BC3"/>
    <w:rsid w:val="003A58D4"/>
    <w:rsid w:val="003A6659"/>
    <w:rsid w:val="003A7C16"/>
    <w:rsid w:val="003B0DD8"/>
    <w:rsid w:val="003B411E"/>
    <w:rsid w:val="003B4A9C"/>
    <w:rsid w:val="003B4C8F"/>
    <w:rsid w:val="003B5C45"/>
    <w:rsid w:val="003B6AED"/>
    <w:rsid w:val="003B6D8D"/>
    <w:rsid w:val="003C1BE2"/>
    <w:rsid w:val="003C2A9B"/>
    <w:rsid w:val="003C2B7E"/>
    <w:rsid w:val="003C2D7E"/>
    <w:rsid w:val="003C5654"/>
    <w:rsid w:val="003C5AA2"/>
    <w:rsid w:val="003C6830"/>
    <w:rsid w:val="003C6FCD"/>
    <w:rsid w:val="003D122A"/>
    <w:rsid w:val="003D1338"/>
    <w:rsid w:val="003D62FD"/>
    <w:rsid w:val="003E009B"/>
    <w:rsid w:val="003E3345"/>
    <w:rsid w:val="003E6082"/>
    <w:rsid w:val="003E74AA"/>
    <w:rsid w:val="003F2131"/>
    <w:rsid w:val="003F3108"/>
    <w:rsid w:val="003F5932"/>
    <w:rsid w:val="003F754C"/>
    <w:rsid w:val="00400399"/>
    <w:rsid w:val="00401F8F"/>
    <w:rsid w:val="004028F8"/>
    <w:rsid w:val="00403293"/>
    <w:rsid w:val="00405593"/>
    <w:rsid w:val="004057D8"/>
    <w:rsid w:val="00407AAA"/>
    <w:rsid w:val="00413F7F"/>
    <w:rsid w:val="004157E7"/>
    <w:rsid w:val="00416F85"/>
    <w:rsid w:val="004208EE"/>
    <w:rsid w:val="00424DC3"/>
    <w:rsid w:val="00427F07"/>
    <w:rsid w:val="0043248C"/>
    <w:rsid w:val="004376EA"/>
    <w:rsid w:val="00437FC5"/>
    <w:rsid w:val="00447B14"/>
    <w:rsid w:val="00451773"/>
    <w:rsid w:val="00451B46"/>
    <w:rsid w:val="00454214"/>
    <w:rsid w:val="00454435"/>
    <w:rsid w:val="00454BBB"/>
    <w:rsid w:val="00460003"/>
    <w:rsid w:val="00460199"/>
    <w:rsid w:val="00461DDC"/>
    <w:rsid w:val="004640E1"/>
    <w:rsid w:val="00465135"/>
    <w:rsid w:val="00466ECD"/>
    <w:rsid w:val="00467703"/>
    <w:rsid w:val="00467A65"/>
    <w:rsid w:val="00471190"/>
    <w:rsid w:val="00471829"/>
    <w:rsid w:val="0047238D"/>
    <w:rsid w:val="004723FD"/>
    <w:rsid w:val="00472BC2"/>
    <w:rsid w:val="00472EDD"/>
    <w:rsid w:val="004748E6"/>
    <w:rsid w:val="00481981"/>
    <w:rsid w:val="00482760"/>
    <w:rsid w:val="00482E98"/>
    <w:rsid w:val="00484BE7"/>
    <w:rsid w:val="00485442"/>
    <w:rsid w:val="00487498"/>
    <w:rsid w:val="0049022D"/>
    <w:rsid w:val="0049136A"/>
    <w:rsid w:val="004960F6"/>
    <w:rsid w:val="00497143"/>
    <w:rsid w:val="00497F12"/>
    <w:rsid w:val="004A187D"/>
    <w:rsid w:val="004A272A"/>
    <w:rsid w:val="004A3509"/>
    <w:rsid w:val="004A3A15"/>
    <w:rsid w:val="004A5FBD"/>
    <w:rsid w:val="004A6219"/>
    <w:rsid w:val="004B15B0"/>
    <w:rsid w:val="004B2DA5"/>
    <w:rsid w:val="004C1202"/>
    <w:rsid w:val="004C2860"/>
    <w:rsid w:val="004C4647"/>
    <w:rsid w:val="004C6CA1"/>
    <w:rsid w:val="004D1DD9"/>
    <w:rsid w:val="004D6867"/>
    <w:rsid w:val="004D7015"/>
    <w:rsid w:val="004D70F0"/>
    <w:rsid w:val="004E1B8C"/>
    <w:rsid w:val="004E71AA"/>
    <w:rsid w:val="004E788D"/>
    <w:rsid w:val="004F0255"/>
    <w:rsid w:val="004F1FF0"/>
    <w:rsid w:val="004F332A"/>
    <w:rsid w:val="004F5927"/>
    <w:rsid w:val="004F6BA4"/>
    <w:rsid w:val="00501019"/>
    <w:rsid w:val="005016D2"/>
    <w:rsid w:val="00502D62"/>
    <w:rsid w:val="0050685B"/>
    <w:rsid w:val="00521278"/>
    <w:rsid w:val="005216F6"/>
    <w:rsid w:val="0053082A"/>
    <w:rsid w:val="0053179B"/>
    <w:rsid w:val="00533A79"/>
    <w:rsid w:val="00534896"/>
    <w:rsid w:val="00536F64"/>
    <w:rsid w:val="00541CCD"/>
    <w:rsid w:val="005430EE"/>
    <w:rsid w:val="00543869"/>
    <w:rsid w:val="00543A42"/>
    <w:rsid w:val="00547E52"/>
    <w:rsid w:val="00550FDC"/>
    <w:rsid w:val="005517F5"/>
    <w:rsid w:val="005525C4"/>
    <w:rsid w:val="005540F3"/>
    <w:rsid w:val="00556E7A"/>
    <w:rsid w:val="005578D7"/>
    <w:rsid w:val="005654A4"/>
    <w:rsid w:val="00565AAF"/>
    <w:rsid w:val="00566C99"/>
    <w:rsid w:val="00571A78"/>
    <w:rsid w:val="005728FF"/>
    <w:rsid w:val="00577077"/>
    <w:rsid w:val="005801CB"/>
    <w:rsid w:val="00580229"/>
    <w:rsid w:val="005814D1"/>
    <w:rsid w:val="00585E18"/>
    <w:rsid w:val="005864BA"/>
    <w:rsid w:val="0058661C"/>
    <w:rsid w:val="00586D7B"/>
    <w:rsid w:val="005903FA"/>
    <w:rsid w:val="00590E9F"/>
    <w:rsid w:val="00591FAE"/>
    <w:rsid w:val="005A0A22"/>
    <w:rsid w:val="005A2C61"/>
    <w:rsid w:val="005A3FD9"/>
    <w:rsid w:val="005A5597"/>
    <w:rsid w:val="005A5629"/>
    <w:rsid w:val="005A7A2F"/>
    <w:rsid w:val="005B0243"/>
    <w:rsid w:val="005B2686"/>
    <w:rsid w:val="005B39B6"/>
    <w:rsid w:val="005B3B86"/>
    <w:rsid w:val="005B48AC"/>
    <w:rsid w:val="005B4E73"/>
    <w:rsid w:val="005B6788"/>
    <w:rsid w:val="005B683C"/>
    <w:rsid w:val="005B76D6"/>
    <w:rsid w:val="005C02F6"/>
    <w:rsid w:val="005C1BF6"/>
    <w:rsid w:val="005C39A8"/>
    <w:rsid w:val="005C7AB1"/>
    <w:rsid w:val="005D0AB3"/>
    <w:rsid w:val="005D2D49"/>
    <w:rsid w:val="005D2F95"/>
    <w:rsid w:val="005D34FC"/>
    <w:rsid w:val="005D3F88"/>
    <w:rsid w:val="005D4A01"/>
    <w:rsid w:val="005D64F0"/>
    <w:rsid w:val="005D6570"/>
    <w:rsid w:val="005E030D"/>
    <w:rsid w:val="00601EC8"/>
    <w:rsid w:val="00605C91"/>
    <w:rsid w:val="00605DBD"/>
    <w:rsid w:val="00612D53"/>
    <w:rsid w:val="006139B3"/>
    <w:rsid w:val="00614542"/>
    <w:rsid w:val="006148B7"/>
    <w:rsid w:val="006214C4"/>
    <w:rsid w:val="0062443F"/>
    <w:rsid w:val="00625446"/>
    <w:rsid w:val="006268EA"/>
    <w:rsid w:val="00631E3C"/>
    <w:rsid w:val="00631E99"/>
    <w:rsid w:val="006356B2"/>
    <w:rsid w:val="00637D09"/>
    <w:rsid w:val="006410E3"/>
    <w:rsid w:val="00645E5D"/>
    <w:rsid w:val="00645FA3"/>
    <w:rsid w:val="00652D48"/>
    <w:rsid w:val="00657C0A"/>
    <w:rsid w:val="00663014"/>
    <w:rsid w:val="006633E4"/>
    <w:rsid w:val="00665308"/>
    <w:rsid w:val="00670058"/>
    <w:rsid w:val="00673446"/>
    <w:rsid w:val="00674055"/>
    <w:rsid w:val="00674F01"/>
    <w:rsid w:val="006751B1"/>
    <w:rsid w:val="00677A4C"/>
    <w:rsid w:val="0068059C"/>
    <w:rsid w:val="006837D8"/>
    <w:rsid w:val="00686C08"/>
    <w:rsid w:val="00686D44"/>
    <w:rsid w:val="006935D1"/>
    <w:rsid w:val="006956D6"/>
    <w:rsid w:val="006964CA"/>
    <w:rsid w:val="006A181C"/>
    <w:rsid w:val="006A21C3"/>
    <w:rsid w:val="006A4086"/>
    <w:rsid w:val="006A5755"/>
    <w:rsid w:val="006A586D"/>
    <w:rsid w:val="006B016E"/>
    <w:rsid w:val="006B3B32"/>
    <w:rsid w:val="006C149F"/>
    <w:rsid w:val="006C2BDF"/>
    <w:rsid w:val="006C43BC"/>
    <w:rsid w:val="006C774C"/>
    <w:rsid w:val="006E0A47"/>
    <w:rsid w:val="006E48C3"/>
    <w:rsid w:val="006E5CDB"/>
    <w:rsid w:val="006F0049"/>
    <w:rsid w:val="006F1C15"/>
    <w:rsid w:val="006F6B44"/>
    <w:rsid w:val="0070064C"/>
    <w:rsid w:val="00701397"/>
    <w:rsid w:val="00701FC6"/>
    <w:rsid w:val="00702581"/>
    <w:rsid w:val="00711955"/>
    <w:rsid w:val="007134B4"/>
    <w:rsid w:val="00715E67"/>
    <w:rsid w:val="00716FDC"/>
    <w:rsid w:val="00720966"/>
    <w:rsid w:val="00721D5B"/>
    <w:rsid w:val="00722B49"/>
    <w:rsid w:val="00730E96"/>
    <w:rsid w:val="00733C26"/>
    <w:rsid w:val="007346D6"/>
    <w:rsid w:val="00735769"/>
    <w:rsid w:val="007412FA"/>
    <w:rsid w:val="00742016"/>
    <w:rsid w:val="00742184"/>
    <w:rsid w:val="00742D11"/>
    <w:rsid w:val="00744626"/>
    <w:rsid w:val="0074695C"/>
    <w:rsid w:val="007514AA"/>
    <w:rsid w:val="00751633"/>
    <w:rsid w:val="00751DCD"/>
    <w:rsid w:val="00752BE1"/>
    <w:rsid w:val="007600DA"/>
    <w:rsid w:val="00760536"/>
    <w:rsid w:val="00760792"/>
    <w:rsid w:val="00761C65"/>
    <w:rsid w:val="007622CD"/>
    <w:rsid w:val="00765AF9"/>
    <w:rsid w:val="0076753D"/>
    <w:rsid w:val="007701C6"/>
    <w:rsid w:val="007708C3"/>
    <w:rsid w:val="007725CE"/>
    <w:rsid w:val="00772FC7"/>
    <w:rsid w:val="007733D2"/>
    <w:rsid w:val="00774CA6"/>
    <w:rsid w:val="007772E2"/>
    <w:rsid w:val="00780015"/>
    <w:rsid w:val="007876B4"/>
    <w:rsid w:val="0079000B"/>
    <w:rsid w:val="0079211B"/>
    <w:rsid w:val="007958C3"/>
    <w:rsid w:val="007977E0"/>
    <w:rsid w:val="007A228C"/>
    <w:rsid w:val="007A5D94"/>
    <w:rsid w:val="007B0D80"/>
    <w:rsid w:val="007B2071"/>
    <w:rsid w:val="007B3588"/>
    <w:rsid w:val="007B4F7F"/>
    <w:rsid w:val="007B5363"/>
    <w:rsid w:val="007B53B0"/>
    <w:rsid w:val="007B5C17"/>
    <w:rsid w:val="007B5F6F"/>
    <w:rsid w:val="007B7B64"/>
    <w:rsid w:val="007C1B27"/>
    <w:rsid w:val="007C22A5"/>
    <w:rsid w:val="007C3B79"/>
    <w:rsid w:val="007C406D"/>
    <w:rsid w:val="007C4D8F"/>
    <w:rsid w:val="007C4F7F"/>
    <w:rsid w:val="007C55C1"/>
    <w:rsid w:val="007C6CE2"/>
    <w:rsid w:val="007D0A1C"/>
    <w:rsid w:val="007D1CFB"/>
    <w:rsid w:val="007D311F"/>
    <w:rsid w:val="007D3AE0"/>
    <w:rsid w:val="007D4744"/>
    <w:rsid w:val="007E0AE0"/>
    <w:rsid w:val="007E2142"/>
    <w:rsid w:val="007E38C5"/>
    <w:rsid w:val="007E3B32"/>
    <w:rsid w:val="007E52D6"/>
    <w:rsid w:val="007E558B"/>
    <w:rsid w:val="007E6E39"/>
    <w:rsid w:val="007E7FA6"/>
    <w:rsid w:val="007F23A8"/>
    <w:rsid w:val="007F39EF"/>
    <w:rsid w:val="007F5F8D"/>
    <w:rsid w:val="008014FD"/>
    <w:rsid w:val="00804022"/>
    <w:rsid w:val="008068FA"/>
    <w:rsid w:val="00810BDB"/>
    <w:rsid w:val="00813B72"/>
    <w:rsid w:val="0082099A"/>
    <w:rsid w:val="00822395"/>
    <w:rsid w:val="00823437"/>
    <w:rsid w:val="00824122"/>
    <w:rsid w:val="00826BF2"/>
    <w:rsid w:val="0083087C"/>
    <w:rsid w:val="00847461"/>
    <w:rsid w:val="0085286E"/>
    <w:rsid w:val="00852B39"/>
    <w:rsid w:val="00854664"/>
    <w:rsid w:val="0085588E"/>
    <w:rsid w:val="0085758E"/>
    <w:rsid w:val="00857BBB"/>
    <w:rsid w:val="00865EB7"/>
    <w:rsid w:val="00866E94"/>
    <w:rsid w:val="0087122E"/>
    <w:rsid w:val="00873413"/>
    <w:rsid w:val="008746D8"/>
    <w:rsid w:val="00876AA9"/>
    <w:rsid w:val="00877C18"/>
    <w:rsid w:val="00880A73"/>
    <w:rsid w:val="008815E3"/>
    <w:rsid w:val="00881C41"/>
    <w:rsid w:val="0088263C"/>
    <w:rsid w:val="00882657"/>
    <w:rsid w:val="008847E6"/>
    <w:rsid w:val="00887342"/>
    <w:rsid w:val="00887610"/>
    <w:rsid w:val="00891468"/>
    <w:rsid w:val="00891DD4"/>
    <w:rsid w:val="00894F68"/>
    <w:rsid w:val="008956FF"/>
    <w:rsid w:val="008964C7"/>
    <w:rsid w:val="008A216E"/>
    <w:rsid w:val="008A41AC"/>
    <w:rsid w:val="008B06F9"/>
    <w:rsid w:val="008B1A14"/>
    <w:rsid w:val="008B37C5"/>
    <w:rsid w:val="008B3BC8"/>
    <w:rsid w:val="008B3D6D"/>
    <w:rsid w:val="008B7C2E"/>
    <w:rsid w:val="008C0B0A"/>
    <w:rsid w:val="008C5FE6"/>
    <w:rsid w:val="008D00EC"/>
    <w:rsid w:val="008D02AB"/>
    <w:rsid w:val="008D08ED"/>
    <w:rsid w:val="008D1278"/>
    <w:rsid w:val="008D2684"/>
    <w:rsid w:val="008D2ADC"/>
    <w:rsid w:val="008D4ADE"/>
    <w:rsid w:val="008E0E1F"/>
    <w:rsid w:val="008E105F"/>
    <w:rsid w:val="008E479F"/>
    <w:rsid w:val="008E5ACF"/>
    <w:rsid w:val="008E7AEB"/>
    <w:rsid w:val="008E7BD5"/>
    <w:rsid w:val="008F0796"/>
    <w:rsid w:val="008F3D8D"/>
    <w:rsid w:val="008F5FBB"/>
    <w:rsid w:val="008F7B06"/>
    <w:rsid w:val="009004D4"/>
    <w:rsid w:val="00903026"/>
    <w:rsid w:val="009051D6"/>
    <w:rsid w:val="009052DF"/>
    <w:rsid w:val="0090599F"/>
    <w:rsid w:val="00907CC2"/>
    <w:rsid w:val="00916118"/>
    <w:rsid w:val="0092012D"/>
    <w:rsid w:val="00921652"/>
    <w:rsid w:val="0092260B"/>
    <w:rsid w:val="009261F9"/>
    <w:rsid w:val="0093150D"/>
    <w:rsid w:val="009316D7"/>
    <w:rsid w:val="009333DF"/>
    <w:rsid w:val="00935217"/>
    <w:rsid w:val="00935387"/>
    <w:rsid w:val="00936110"/>
    <w:rsid w:val="00936C87"/>
    <w:rsid w:val="00940801"/>
    <w:rsid w:val="00940BD0"/>
    <w:rsid w:val="00947E0B"/>
    <w:rsid w:val="00953798"/>
    <w:rsid w:val="00960EB9"/>
    <w:rsid w:val="009623FA"/>
    <w:rsid w:val="00963CF9"/>
    <w:rsid w:val="00964D38"/>
    <w:rsid w:val="00967036"/>
    <w:rsid w:val="00976FB5"/>
    <w:rsid w:val="00977095"/>
    <w:rsid w:val="0098480E"/>
    <w:rsid w:val="00986CEE"/>
    <w:rsid w:val="00990FAA"/>
    <w:rsid w:val="009938E7"/>
    <w:rsid w:val="009A07AF"/>
    <w:rsid w:val="009A1B5D"/>
    <w:rsid w:val="009A2074"/>
    <w:rsid w:val="009A2361"/>
    <w:rsid w:val="009A78D0"/>
    <w:rsid w:val="009B162A"/>
    <w:rsid w:val="009B3A40"/>
    <w:rsid w:val="009B4476"/>
    <w:rsid w:val="009B5ADE"/>
    <w:rsid w:val="009B7BE6"/>
    <w:rsid w:val="009C2212"/>
    <w:rsid w:val="009C2CF6"/>
    <w:rsid w:val="009C34AD"/>
    <w:rsid w:val="009C3D4D"/>
    <w:rsid w:val="009C5825"/>
    <w:rsid w:val="009C6167"/>
    <w:rsid w:val="009C7CD7"/>
    <w:rsid w:val="009D2199"/>
    <w:rsid w:val="009D314D"/>
    <w:rsid w:val="009E1C7F"/>
    <w:rsid w:val="009E21A3"/>
    <w:rsid w:val="009E2A9A"/>
    <w:rsid w:val="009E2CB7"/>
    <w:rsid w:val="009E3865"/>
    <w:rsid w:val="009E4F8C"/>
    <w:rsid w:val="009E51A5"/>
    <w:rsid w:val="009E6394"/>
    <w:rsid w:val="009E6547"/>
    <w:rsid w:val="009F4302"/>
    <w:rsid w:val="00A0432F"/>
    <w:rsid w:val="00A05FE2"/>
    <w:rsid w:val="00A0667E"/>
    <w:rsid w:val="00A06A56"/>
    <w:rsid w:val="00A06D82"/>
    <w:rsid w:val="00A138C0"/>
    <w:rsid w:val="00A13A54"/>
    <w:rsid w:val="00A13EEC"/>
    <w:rsid w:val="00A147CF"/>
    <w:rsid w:val="00A23130"/>
    <w:rsid w:val="00A26093"/>
    <w:rsid w:val="00A27239"/>
    <w:rsid w:val="00A307A1"/>
    <w:rsid w:val="00A30C88"/>
    <w:rsid w:val="00A35896"/>
    <w:rsid w:val="00A36153"/>
    <w:rsid w:val="00A42497"/>
    <w:rsid w:val="00A43625"/>
    <w:rsid w:val="00A43D16"/>
    <w:rsid w:val="00A453D6"/>
    <w:rsid w:val="00A4736C"/>
    <w:rsid w:val="00A55083"/>
    <w:rsid w:val="00A5755C"/>
    <w:rsid w:val="00A61B76"/>
    <w:rsid w:val="00A6430D"/>
    <w:rsid w:val="00A734BA"/>
    <w:rsid w:val="00A81079"/>
    <w:rsid w:val="00A812E7"/>
    <w:rsid w:val="00A8395C"/>
    <w:rsid w:val="00A83B05"/>
    <w:rsid w:val="00A93A0E"/>
    <w:rsid w:val="00A952BF"/>
    <w:rsid w:val="00A97746"/>
    <w:rsid w:val="00A97A84"/>
    <w:rsid w:val="00AA01AC"/>
    <w:rsid w:val="00AA1A80"/>
    <w:rsid w:val="00AA2939"/>
    <w:rsid w:val="00AA2BA6"/>
    <w:rsid w:val="00AA5A4B"/>
    <w:rsid w:val="00AA6980"/>
    <w:rsid w:val="00AA7210"/>
    <w:rsid w:val="00AA7E99"/>
    <w:rsid w:val="00AB531A"/>
    <w:rsid w:val="00AB5F29"/>
    <w:rsid w:val="00AB7418"/>
    <w:rsid w:val="00AC07BD"/>
    <w:rsid w:val="00AC261B"/>
    <w:rsid w:val="00AC3993"/>
    <w:rsid w:val="00AC452A"/>
    <w:rsid w:val="00AC5884"/>
    <w:rsid w:val="00AD0D33"/>
    <w:rsid w:val="00AD2749"/>
    <w:rsid w:val="00AD31E1"/>
    <w:rsid w:val="00AE5B1B"/>
    <w:rsid w:val="00AF2BA3"/>
    <w:rsid w:val="00AF6C8B"/>
    <w:rsid w:val="00B046A8"/>
    <w:rsid w:val="00B205D7"/>
    <w:rsid w:val="00B2515C"/>
    <w:rsid w:val="00B2693A"/>
    <w:rsid w:val="00B27EED"/>
    <w:rsid w:val="00B306A2"/>
    <w:rsid w:val="00B32C5D"/>
    <w:rsid w:val="00B363EF"/>
    <w:rsid w:val="00B37BE0"/>
    <w:rsid w:val="00B41D9B"/>
    <w:rsid w:val="00B4410C"/>
    <w:rsid w:val="00B45045"/>
    <w:rsid w:val="00B472EF"/>
    <w:rsid w:val="00B503DB"/>
    <w:rsid w:val="00B56FF9"/>
    <w:rsid w:val="00B64219"/>
    <w:rsid w:val="00B64336"/>
    <w:rsid w:val="00B672A2"/>
    <w:rsid w:val="00B7116F"/>
    <w:rsid w:val="00B715DA"/>
    <w:rsid w:val="00B75119"/>
    <w:rsid w:val="00B84014"/>
    <w:rsid w:val="00B910FA"/>
    <w:rsid w:val="00B9355F"/>
    <w:rsid w:val="00B96FFB"/>
    <w:rsid w:val="00B97EAE"/>
    <w:rsid w:val="00BA051A"/>
    <w:rsid w:val="00BA480C"/>
    <w:rsid w:val="00BA4A56"/>
    <w:rsid w:val="00BA6A03"/>
    <w:rsid w:val="00BA72ED"/>
    <w:rsid w:val="00BA7572"/>
    <w:rsid w:val="00BB04A0"/>
    <w:rsid w:val="00BB2503"/>
    <w:rsid w:val="00BB5A5B"/>
    <w:rsid w:val="00BC2878"/>
    <w:rsid w:val="00BC49E4"/>
    <w:rsid w:val="00BC4DE7"/>
    <w:rsid w:val="00BC7E21"/>
    <w:rsid w:val="00BD035B"/>
    <w:rsid w:val="00BD13A1"/>
    <w:rsid w:val="00BD1630"/>
    <w:rsid w:val="00BD171B"/>
    <w:rsid w:val="00BD5D8F"/>
    <w:rsid w:val="00BD76D2"/>
    <w:rsid w:val="00BE1D8A"/>
    <w:rsid w:val="00BE5AEF"/>
    <w:rsid w:val="00BF16BF"/>
    <w:rsid w:val="00BF1BDA"/>
    <w:rsid w:val="00BF37F6"/>
    <w:rsid w:val="00BF42C4"/>
    <w:rsid w:val="00BF42CD"/>
    <w:rsid w:val="00BF6889"/>
    <w:rsid w:val="00BF69DD"/>
    <w:rsid w:val="00C006F4"/>
    <w:rsid w:val="00C00D65"/>
    <w:rsid w:val="00C03BCF"/>
    <w:rsid w:val="00C06CEF"/>
    <w:rsid w:val="00C120EE"/>
    <w:rsid w:val="00C15E28"/>
    <w:rsid w:val="00C20895"/>
    <w:rsid w:val="00C21E04"/>
    <w:rsid w:val="00C220AD"/>
    <w:rsid w:val="00C311B6"/>
    <w:rsid w:val="00C36DAD"/>
    <w:rsid w:val="00C37A00"/>
    <w:rsid w:val="00C4240C"/>
    <w:rsid w:val="00C43666"/>
    <w:rsid w:val="00C60491"/>
    <w:rsid w:val="00C6098B"/>
    <w:rsid w:val="00C65D9D"/>
    <w:rsid w:val="00C6623D"/>
    <w:rsid w:val="00C67C0B"/>
    <w:rsid w:val="00C7013D"/>
    <w:rsid w:val="00C74EFD"/>
    <w:rsid w:val="00C808C7"/>
    <w:rsid w:val="00C84DA1"/>
    <w:rsid w:val="00C85AA9"/>
    <w:rsid w:val="00C91DD7"/>
    <w:rsid w:val="00C94E3D"/>
    <w:rsid w:val="00C95690"/>
    <w:rsid w:val="00C96F74"/>
    <w:rsid w:val="00CA0618"/>
    <w:rsid w:val="00CA0AB5"/>
    <w:rsid w:val="00CA2AF4"/>
    <w:rsid w:val="00CA3422"/>
    <w:rsid w:val="00CA6F5F"/>
    <w:rsid w:val="00CB2307"/>
    <w:rsid w:val="00CB2BE7"/>
    <w:rsid w:val="00CB3E8A"/>
    <w:rsid w:val="00CB4FB9"/>
    <w:rsid w:val="00CB6761"/>
    <w:rsid w:val="00CC6E17"/>
    <w:rsid w:val="00CD2075"/>
    <w:rsid w:val="00CD330C"/>
    <w:rsid w:val="00CD59D3"/>
    <w:rsid w:val="00CD7CC2"/>
    <w:rsid w:val="00CE3A2F"/>
    <w:rsid w:val="00CF4B65"/>
    <w:rsid w:val="00D02C0C"/>
    <w:rsid w:val="00D03668"/>
    <w:rsid w:val="00D10827"/>
    <w:rsid w:val="00D1331F"/>
    <w:rsid w:val="00D13F39"/>
    <w:rsid w:val="00D15599"/>
    <w:rsid w:val="00D15E85"/>
    <w:rsid w:val="00D17538"/>
    <w:rsid w:val="00D20254"/>
    <w:rsid w:val="00D2191E"/>
    <w:rsid w:val="00D241C7"/>
    <w:rsid w:val="00D31EE0"/>
    <w:rsid w:val="00D328E4"/>
    <w:rsid w:val="00D33EA5"/>
    <w:rsid w:val="00D3542C"/>
    <w:rsid w:val="00D37AEF"/>
    <w:rsid w:val="00D41837"/>
    <w:rsid w:val="00D43949"/>
    <w:rsid w:val="00D46550"/>
    <w:rsid w:val="00D54C63"/>
    <w:rsid w:val="00D55F69"/>
    <w:rsid w:val="00D56CC3"/>
    <w:rsid w:val="00D57D96"/>
    <w:rsid w:val="00D60DC8"/>
    <w:rsid w:val="00D61062"/>
    <w:rsid w:val="00D64ED5"/>
    <w:rsid w:val="00D66AEA"/>
    <w:rsid w:val="00D70836"/>
    <w:rsid w:val="00D70B45"/>
    <w:rsid w:val="00D80746"/>
    <w:rsid w:val="00D8091B"/>
    <w:rsid w:val="00D87C3B"/>
    <w:rsid w:val="00D90AE1"/>
    <w:rsid w:val="00D915CE"/>
    <w:rsid w:val="00D91612"/>
    <w:rsid w:val="00D91AE8"/>
    <w:rsid w:val="00D97275"/>
    <w:rsid w:val="00DA0748"/>
    <w:rsid w:val="00DA31F2"/>
    <w:rsid w:val="00DA4828"/>
    <w:rsid w:val="00DA7413"/>
    <w:rsid w:val="00DA75C2"/>
    <w:rsid w:val="00DB0B86"/>
    <w:rsid w:val="00DB2BBC"/>
    <w:rsid w:val="00DB3A49"/>
    <w:rsid w:val="00DB7D96"/>
    <w:rsid w:val="00DC1F22"/>
    <w:rsid w:val="00DC435F"/>
    <w:rsid w:val="00DC4622"/>
    <w:rsid w:val="00DC55B6"/>
    <w:rsid w:val="00DC79C6"/>
    <w:rsid w:val="00DD3618"/>
    <w:rsid w:val="00DD75A1"/>
    <w:rsid w:val="00DE13A4"/>
    <w:rsid w:val="00DE143D"/>
    <w:rsid w:val="00DE14D6"/>
    <w:rsid w:val="00DF1E39"/>
    <w:rsid w:val="00DF2A7A"/>
    <w:rsid w:val="00DF32CB"/>
    <w:rsid w:val="00E02973"/>
    <w:rsid w:val="00E0519B"/>
    <w:rsid w:val="00E075A6"/>
    <w:rsid w:val="00E1031A"/>
    <w:rsid w:val="00E1078A"/>
    <w:rsid w:val="00E1222E"/>
    <w:rsid w:val="00E125C8"/>
    <w:rsid w:val="00E13629"/>
    <w:rsid w:val="00E13A88"/>
    <w:rsid w:val="00E16C5A"/>
    <w:rsid w:val="00E21E0F"/>
    <w:rsid w:val="00E25BF8"/>
    <w:rsid w:val="00E33041"/>
    <w:rsid w:val="00E33693"/>
    <w:rsid w:val="00E340FB"/>
    <w:rsid w:val="00E363EC"/>
    <w:rsid w:val="00E40D82"/>
    <w:rsid w:val="00E413BA"/>
    <w:rsid w:val="00E44D0C"/>
    <w:rsid w:val="00E46305"/>
    <w:rsid w:val="00E46B2A"/>
    <w:rsid w:val="00E54738"/>
    <w:rsid w:val="00E54B68"/>
    <w:rsid w:val="00E606C6"/>
    <w:rsid w:val="00E664CD"/>
    <w:rsid w:val="00E73908"/>
    <w:rsid w:val="00E76A65"/>
    <w:rsid w:val="00E773A4"/>
    <w:rsid w:val="00E80CC9"/>
    <w:rsid w:val="00E847F8"/>
    <w:rsid w:val="00E9074C"/>
    <w:rsid w:val="00E92B3B"/>
    <w:rsid w:val="00E9385E"/>
    <w:rsid w:val="00E9479B"/>
    <w:rsid w:val="00E94916"/>
    <w:rsid w:val="00EA2584"/>
    <w:rsid w:val="00EA48B2"/>
    <w:rsid w:val="00EA5DC4"/>
    <w:rsid w:val="00EB1561"/>
    <w:rsid w:val="00EB7656"/>
    <w:rsid w:val="00EC386A"/>
    <w:rsid w:val="00EC7AD9"/>
    <w:rsid w:val="00ED0064"/>
    <w:rsid w:val="00ED23B8"/>
    <w:rsid w:val="00ED3BC5"/>
    <w:rsid w:val="00ED4069"/>
    <w:rsid w:val="00ED7A96"/>
    <w:rsid w:val="00EE195F"/>
    <w:rsid w:val="00EE369E"/>
    <w:rsid w:val="00EE4374"/>
    <w:rsid w:val="00EF0E5F"/>
    <w:rsid w:val="00EF1DFD"/>
    <w:rsid w:val="00EF50BD"/>
    <w:rsid w:val="00EF77BA"/>
    <w:rsid w:val="00F011C5"/>
    <w:rsid w:val="00F016B7"/>
    <w:rsid w:val="00F035E8"/>
    <w:rsid w:val="00F05FBE"/>
    <w:rsid w:val="00F079F5"/>
    <w:rsid w:val="00F10251"/>
    <w:rsid w:val="00F10546"/>
    <w:rsid w:val="00F132F2"/>
    <w:rsid w:val="00F175C8"/>
    <w:rsid w:val="00F22DFB"/>
    <w:rsid w:val="00F24B59"/>
    <w:rsid w:val="00F24E63"/>
    <w:rsid w:val="00F26A0C"/>
    <w:rsid w:val="00F27138"/>
    <w:rsid w:val="00F37709"/>
    <w:rsid w:val="00F406ED"/>
    <w:rsid w:val="00F45611"/>
    <w:rsid w:val="00F4656F"/>
    <w:rsid w:val="00F517D7"/>
    <w:rsid w:val="00F536DE"/>
    <w:rsid w:val="00F53765"/>
    <w:rsid w:val="00F553EC"/>
    <w:rsid w:val="00F562F8"/>
    <w:rsid w:val="00F56C92"/>
    <w:rsid w:val="00F61D07"/>
    <w:rsid w:val="00F62470"/>
    <w:rsid w:val="00F720A4"/>
    <w:rsid w:val="00F7481C"/>
    <w:rsid w:val="00F77012"/>
    <w:rsid w:val="00F83205"/>
    <w:rsid w:val="00F83282"/>
    <w:rsid w:val="00F8500F"/>
    <w:rsid w:val="00F862ED"/>
    <w:rsid w:val="00F86C7C"/>
    <w:rsid w:val="00F901A3"/>
    <w:rsid w:val="00F90677"/>
    <w:rsid w:val="00F92120"/>
    <w:rsid w:val="00F966C8"/>
    <w:rsid w:val="00F971F7"/>
    <w:rsid w:val="00F97C0B"/>
    <w:rsid w:val="00FA19D4"/>
    <w:rsid w:val="00FA2A61"/>
    <w:rsid w:val="00FA2A65"/>
    <w:rsid w:val="00FA2C93"/>
    <w:rsid w:val="00FB0618"/>
    <w:rsid w:val="00FB26E6"/>
    <w:rsid w:val="00FB279A"/>
    <w:rsid w:val="00FB2C15"/>
    <w:rsid w:val="00FB313A"/>
    <w:rsid w:val="00FB325F"/>
    <w:rsid w:val="00FB4C03"/>
    <w:rsid w:val="00FB590F"/>
    <w:rsid w:val="00FB7783"/>
    <w:rsid w:val="00FC1D12"/>
    <w:rsid w:val="00FC4781"/>
    <w:rsid w:val="00FC4FF8"/>
    <w:rsid w:val="00FC5481"/>
    <w:rsid w:val="00FC6CB9"/>
    <w:rsid w:val="00FD0C5F"/>
    <w:rsid w:val="00FD1358"/>
    <w:rsid w:val="00FD18D4"/>
    <w:rsid w:val="00FD53BA"/>
    <w:rsid w:val="00FD768E"/>
    <w:rsid w:val="00FE0FB1"/>
    <w:rsid w:val="00FE3E44"/>
    <w:rsid w:val="00FE4406"/>
    <w:rsid w:val="00FE5A7E"/>
    <w:rsid w:val="00FF0C8D"/>
    <w:rsid w:val="00FF0FA4"/>
    <w:rsid w:val="00FF3F6E"/>
    <w:rsid w:val="00FF4D9B"/>
    <w:rsid w:val="00FF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05625"/>
  <w15:chartTrackingRefBased/>
  <w15:docId w15:val="{3758CF7C-A9F8-4E11-BCA0-2B08788D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3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Revisore</dc:creator>
  <cp:keywords/>
  <dc:description/>
  <cp:lastModifiedBy>Revisore</cp:lastModifiedBy>
  <cp:revision>5</cp:revision>
  <dcterms:created xsi:type="dcterms:W3CDTF">2023-04-12T15:02:00Z</dcterms:created>
  <dcterms:modified xsi:type="dcterms:W3CDTF">2023-04-13T15:28:00Z</dcterms:modified>
</cp:coreProperties>
</file>